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531" w:rsidRDefault="002E6531" w:rsidP="002E6531">
      <w:pPr>
        <w:jc w:val="center"/>
        <w:rPr>
          <w:rFonts w:ascii="Times New Roman" w:hAnsi="Times New Roman" w:cs="Times New Roman"/>
          <w:sz w:val="44"/>
          <w:szCs w:val="44"/>
          <w:shd w:val="clear" w:color="auto" w:fill="FAF9F8"/>
        </w:rPr>
      </w:pPr>
      <w:r>
        <w:rPr>
          <w:rFonts w:ascii="Times New Roman" w:hAnsi="Times New Roman" w:cs="Times New Roman"/>
          <w:sz w:val="44"/>
          <w:szCs w:val="44"/>
          <w:shd w:val="clear" w:color="auto" w:fill="FAF9F8"/>
        </w:rPr>
        <w:t xml:space="preserve">Практичне завдання </w:t>
      </w:r>
      <w:r>
        <w:rPr>
          <w:rFonts w:ascii="Times New Roman" w:hAnsi="Times New Roman" w:cs="Times New Roman"/>
          <w:sz w:val="44"/>
          <w:szCs w:val="44"/>
          <w:shd w:val="clear" w:color="auto" w:fill="FAF9F8"/>
          <w:lang w:val="ru-RU"/>
        </w:rPr>
        <w:t>№</w:t>
      </w:r>
      <w:r w:rsidRPr="002E6531">
        <w:rPr>
          <w:rFonts w:ascii="Times New Roman" w:hAnsi="Times New Roman" w:cs="Times New Roman"/>
          <w:sz w:val="44"/>
          <w:szCs w:val="44"/>
          <w:shd w:val="clear" w:color="auto" w:fill="FAF9F8"/>
        </w:rPr>
        <w:t>5</w:t>
      </w:r>
    </w:p>
    <w:p w:rsidR="00D0090A" w:rsidRDefault="002E6531" w:rsidP="002E6531">
      <w:pPr>
        <w:jc w:val="center"/>
        <w:rPr>
          <w:rFonts w:ascii="Times New Roman" w:hAnsi="Times New Roman" w:cs="Times New Roman"/>
          <w:sz w:val="44"/>
          <w:szCs w:val="44"/>
          <w:shd w:val="clear" w:color="auto" w:fill="FAF9F8"/>
        </w:rPr>
      </w:pPr>
      <w:r w:rsidRPr="002E6531">
        <w:rPr>
          <w:rFonts w:ascii="Times New Roman" w:hAnsi="Times New Roman" w:cs="Times New Roman"/>
          <w:sz w:val="44"/>
          <w:szCs w:val="44"/>
          <w:shd w:val="clear" w:color="auto" w:fill="FAF9F8"/>
        </w:rPr>
        <w:t>ЛІНІЙНІ БЛОКОВІ КОДИ</w:t>
      </w:r>
    </w:p>
    <w:p w:rsidR="002E6531" w:rsidRPr="002E6531" w:rsidRDefault="002E6531" w:rsidP="002E6531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2E6531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Виконав: </w:t>
      </w:r>
      <w:proofErr w:type="spellStart"/>
      <w:r w:rsidRPr="002E6531">
        <w:rPr>
          <w:rFonts w:ascii="Times New Roman" w:hAnsi="Times New Roman" w:cs="Times New Roman"/>
          <w:sz w:val="36"/>
          <w:szCs w:val="36"/>
          <w:shd w:val="clear" w:color="auto" w:fill="FAF9F8"/>
        </w:rPr>
        <w:t>Юрас</w:t>
      </w:r>
      <w:proofErr w:type="spellEnd"/>
      <w:r w:rsidRPr="002E6531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 Назар</w:t>
      </w:r>
    </w:p>
    <w:p w:rsidR="002E6531" w:rsidRDefault="002E6531" w:rsidP="002E6531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2E6531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Варіант </w:t>
      </w:r>
      <w:r>
        <w:rPr>
          <w:rFonts w:ascii="Times New Roman" w:hAnsi="Times New Roman" w:cs="Times New Roman"/>
          <w:sz w:val="36"/>
          <w:szCs w:val="36"/>
          <w:shd w:val="clear" w:color="auto" w:fill="FAF9F8"/>
        </w:rPr>
        <w:t>–</w:t>
      </w:r>
      <w:r w:rsidRPr="002E6531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 21</w:t>
      </w:r>
    </w:p>
    <w:p w:rsidR="002E6531" w:rsidRDefault="002E6531" w:rsidP="002E6531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2E6531" w:rsidRDefault="002E6531" w:rsidP="002E6531">
      <w:pPr>
        <w:rPr>
          <w:rFonts w:ascii="Arial" w:hAnsi="Arial" w:cs="Arial"/>
          <w:sz w:val="32"/>
          <w:szCs w:val="32"/>
          <w:shd w:val="clear" w:color="auto" w:fill="FAF9F8"/>
        </w:rPr>
      </w:pPr>
      <w:r w:rsidRPr="002E6531">
        <w:rPr>
          <w:rFonts w:ascii="Arial" w:hAnsi="Arial" w:cs="Arial"/>
          <w:sz w:val="32"/>
          <w:szCs w:val="32"/>
          <w:shd w:val="clear" w:color="auto" w:fill="FAF9F8"/>
        </w:rPr>
        <w:t xml:space="preserve">5.1.Згідно з варіантами, поданими в табл. 5.1, закодувати двійкову послідовність X кодами, що виявляють помилки (назви кодів наведені у другому стовпчику табл. 5.1). Виявити, у якому з отриманих повідомлень, закодованих першим та другим  кодом  є  помилка.  Прийняті  повідомлення  наведено  у  четвертому стовпчику табл. 5.1.Прийняті  позначення:  </w:t>
      </w:r>
      <w:proofErr w:type="spellStart"/>
      <w:r w:rsidRPr="002E6531">
        <w:rPr>
          <w:rFonts w:ascii="Arial" w:hAnsi="Arial" w:cs="Arial"/>
          <w:sz w:val="32"/>
          <w:szCs w:val="32"/>
          <w:shd w:val="clear" w:color="auto" w:fill="FAF9F8"/>
        </w:rPr>
        <w:t>ПрП</w:t>
      </w:r>
      <w:proofErr w:type="spellEnd"/>
      <w:r w:rsidRPr="002E6531">
        <w:rPr>
          <w:rFonts w:ascii="Arial" w:hAnsi="Arial" w:cs="Arial"/>
          <w:sz w:val="32"/>
          <w:szCs w:val="32"/>
          <w:shd w:val="clear" w:color="auto" w:fill="FAF9F8"/>
        </w:rPr>
        <w:t xml:space="preserve"> –код  з  перевіркою  на  парність,  </w:t>
      </w:r>
      <w:proofErr w:type="spellStart"/>
      <w:r w:rsidRPr="002E6531">
        <w:rPr>
          <w:rFonts w:ascii="Arial" w:hAnsi="Arial" w:cs="Arial"/>
          <w:sz w:val="32"/>
          <w:szCs w:val="32"/>
          <w:shd w:val="clear" w:color="auto" w:fill="FAF9F8"/>
        </w:rPr>
        <w:t>ПрН</w:t>
      </w:r>
      <w:proofErr w:type="spellEnd"/>
      <w:r w:rsidRPr="002E6531">
        <w:rPr>
          <w:rFonts w:ascii="Arial" w:hAnsi="Arial" w:cs="Arial"/>
          <w:sz w:val="32"/>
          <w:szCs w:val="32"/>
          <w:shd w:val="clear" w:color="auto" w:fill="FAF9F8"/>
        </w:rPr>
        <w:t xml:space="preserve"> –код  з перевіркою на непарність, ПП –код з простим повторенням, ІК –інверсний код.</w:t>
      </w:r>
    </w:p>
    <w:p w:rsidR="002E6531" w:rsidRDefault="002E6531" w:rsidP="002E6531">
      <w:pPr>
        <w:rPr>
          <w:rFonts w:ascii="Arial" w:hAnsi="Arial" w:cs="Arial"/>
          <w:sz w:val="32"/>
          <w:szCs w:val="32"/>
          <w:shd w:val="clear" w:color="auto" w:fill="FAF9F8"/>
        </w:rPr>
      </w:pPr>
    </w:p>
    <w:p w:rsidR="002E6531" w:rsidRDefault="002E6531" w:rsidP="002E6531">
      <w:pPr>
        <w:rPr>
          <w:rFonts w:ascii="Times New Roman" w:hAnsi="Times New Roman" w:cs="Times New Roman"/>
          <w:sz w:val="32"/>
          <w:szCs w:val="32"/>
        </w:rPr>
      </w:pPr>
      <w:r w:rsidRPr="002E6531">
        <w:rPr>
          <w:rFonts w:ascii="Times New Roman" w:hAnsi="Times New Roman" w:cs="Times New Roman"/>
          <w:noProof/>
          <w:sz w:val="32"/>
          <w:szCs w:val="32"/>
          <w:lang w:eastAsia="uk-UA"/>
        </w:rPr>
        <w:drawing>
          <wp:inline distT="0" distB="0" distL="0" distR="0" wp14:anchorId="50ED23E6" wp14:editId="090BB552">
            <wp:extent cx="6120765" cy="371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F" w:rsidRPr="00BC49FF" w:rsidRDefault="00BC49FF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Інверсний код: 0001101110</w:t>
      </w:r>
      <w:r w:rsidRPr="00BC49FF">
        <w:rPr>
          <w:rFonts w:ascii="Times New Roman" w:hAnsi="Times New Roman" w:cs="Times New Roman"/>
          <w:b/>
          <w:sz w:val="32"/>
          <w:szCs w:val="32"/>
        </w:rPr>
        <w:t>1110010001</w:t>
      </w:r>
    </w:p>
    <w:p w:rsidR="002E6531" w:rsidRDefault="00377079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Код з перевіркою на непарність: 0001101110</w:t>
      </w:r>
      <w:r w:rsidRPr="00377079">
        <w:rPr>
          <w:rFonts w:ascii="Times New Roman" w:hAnsi="Times New Roman" w:cs="Times New Roman"/>
          <w:b/>
          <w:sz w:val="32"/>
          <w:szCs w:val="32"/>
        </w:rPr>
        <w:t>0</w:t>
      </w:r>
    </w:p>
    <w:p w:rsidR="00377079" w:rsidRDefault="00377079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Інверсний код: </w:t>
      </w:r>
    </w:p>
    <w:p w:rsidR="00377079" w:rsidRDefault="00302C1B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77079">
        <w:rPr>
          <w:rFonts w:ascii="Times New Roman" w:hAnsi="Times New Roman" w:cs="Times New Roman"/>
          <w:sz w:val="32"/>
          <w:szCs w:val="32"/>
        </w:rPr>
        <w:t>1110010111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77079">
        <w:rPr>
          <w:rFonts w:ascii="Times New Roman" w:hAnsi="Times New Roman" w:cs="Times New Roman"/>
          <w:sz w:val="32"/>
          <w:szCs w:val="32"/>
        </w:rPr>
        <w:t>1                                1011000011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377079">
        <w:rPr>
          <w:rFonts w:ascii="Times New Roman" w:hAnsi="Times New Roman" w:cs="Times New Roman"/>
          <w:sz w:val="32"/>
          <w:szCs w:val="32"/>
        </w:rPr>
        <w:t>0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302C1B" w:rsidRDefault="00302C1B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11100      10111                               10110 00011</w:t>
      </w:r>
    </w:p>
    <w:p w:rsidR="00302C1B" w:rsidRDefault="00302C1B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Вага=3(</w:t>
      </w:r>
      <w:r w:rsidR="004B0794">
        <w:rPr>
          <w:rFonts w:ascii="Times New Roman" w:hAnsi="Times New Roman" w:cs="Times New Roman"/>
          <w:sz w:val="32"/>
          <w:szCs w:val="32"/>
        </w:rPr>
        <w:t>8</w:t>
      </w:r>
      <w:r>
        <w:rPr>
          <w:rFonts w:ascii="Times New Roman" w:hAnsi="Times New Roman" w:cs="Times New Roman"/>
          <w:sz w:val="32"/>
          <w:szCs w:val="32"/>
        </w:rPr>
        <w:t>-</w:t>
      </w:r>
      <w:r w:rsidR="004B0794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>)Вага=4                         Вага=3(5-3)Вага=2</w:t>
      </w:r>
    </w:p>
    <w:p w:rsidR="00302C1B" w:rsidRDefault="00302C1B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Помилка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            Інверсна</w:t>
      </w:r>
    </w:p>
    <w:p w:rsidR="00302C1B" w:rsidRDefault="00302C1B" w:rsidP="002E6531">
      <w:pPr>
        <w:rPr>
          <w:rFonts w:ascii="Times New Roman" w:hAnsi="Times New Roman" w:cs="Times New Roman"/>
          <w:sz w:val="32"/>
          <w:szCs w:val="32"/>
        </w:rPr>
      </w:pPr>
    </w:p>
    <w:p w:rsidR="00302C1B" w:rsidRDefault="00302C1B" w:rsidP="002E653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Код з перевіркою на непарність:</w:t>
      </w:r>
    </w:p>
    <w:p w:rsidR="00302C1B" w:rsidRDefault="00135074" w:rsidP="002E6531">
      <w:pPr>
        <w:rPr>
          <w:rFonts w:ascii="Times New Roman" w:hAnsi="Times New Roman" w:cs="Times New Roman"/>
          <w:sz w:val="32"/>
          <w:szCs w:val="32"/>
        </w:rPr>
      </w:pPr>
      <w:r w:rsidRPr="005917B1">
        <w:rPr>
          <w:rFonts w:ascii="Times New Roman" w:hAnsi="Times New Roman" w:cs="Times New Roman"/>
          <w:sz w:val="32"/>
          <w:szCs w:val="32"/>
          <w:lang w:val="ru-RU"/>
        </w:rPr>
        <w:t xml:space="preserve">           </w:t>
      </w:r>
      <w:r w:rsidR="00302C1B">
        <w:rPr>
          <w:rFonts w:ascii="Times New Roman" w:hAnsi="Times New Roman" w:cs="Times New Roman"/>
          <w:sz w:val="32"/>
          <w:szCs w:val="32"/>
        </w:rPr>
        <w:t xml:space="preserve">10011010100010                                  </w:t>
      </w:r>
      <w:r>
        <w:rPr>
          <w:rFonts w:ascii="Times New Roman" w:hAnsi="Times New Roman" w:cs="Times New Roman"/>
          <w:sz w:val="32"/>
          <w:szCs w:val="32"/>
        </w:rPr>
        <w:t xml:space="preserve">       0011001111001100</w:t>
      </w:r>
      <w:r>
        <w:rPr>
          <w:rFonts w:ascii="Times New Roman" w:hAnsi="Times New Roman" w:cs="Times New Roman"/>
          <w:sz w:val="32"/>
          <w:szCs w:val="32"/>
        </w:rPr>
        <w:tab/>
        <w:t xml:space="preserve">    </w:t>
      </w:r>
      <w:r w:rsidR="00302C1B">
        <w:rPr>
          <w:rFonts w:ascii="Times New Roman" w:hAnsi="Times New Roman" w:cs="Times New Roman"/>
          <w:sz w:val="32"/>
          <w:szCs w:val="32"/>
        </w:rPr>
        <w:t xml:space="preserve">   </w:t>
      </w:r>
      <w:r w:rsidR="00146995" w:rsidRPr="005917B1">
        <w:rPr>
          <w:rFonts w:ascii="Times New Roman" w:hAnsi="Times New Roman" w:cs="Times New Roman"/>
          <w:sz w:val="32"/>
          <w:szCs w:val="32"/>
          <w:lang w:val="ru-RU"/>
        </w:rPr>
        <w:t xml:space="preserve">    </w:t>
      </w:r>
      <w:r w:rsidR="00302C1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135074" w:rsidRPr="005917B1" w:rsidRDefault="00146995" w:rsidP="0013507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135074">
        <w:rPr>
          <w:rFonts w:ascii="Times New Roman" w:hAnsi="Times New Roman" w:cs="Times New Roman"/>
          <w:sz w:val="28"/>
          <w:szCs w:val="28"/>
        </w:rPr>
        <w:t>1+0+0+1+1</w:t>
      </w:r>
      <w:r w:rsidRPr="005917B1">
        <w:rPr>
          <w:rFonts w:ascii="Times New Roman" w:hAnsi="Times New Roman" w:cs="Times New Roman"/>
          <w:sz w:val="28"/>
          <w:szCs w:val="28"/>
          <w:lang w:val="ru-RU"/>
        </w:rPr>
        <w:t>+0</w:t>
      </w:r>
      <w:r w:rsidRPr="00135074">
        <w:rPr>
          <w:rFonts w:ascii="Times New Roman" w:hAnsi="Times New Roman" w:cs="Times New Roman"/>
          <w:sz w:val="28"/>
          <w:szCs w:val="28"/>
        </w:rPr>
        <w:t>+1+</w:t>
      </w:r>
      <w:r w:rsidRPr="005917B1">
        <w:rPr>
          <w:rFonts w:ascii="Times New Roman" w:hAnsi="Times New Roman" w:cs="Times New Roman"/>
          <w:sz w:val="28"/>
          <w:szCs w:val="28"/>
          <w:lang w:val="ru-RU"/>
        </w:rPr>
        <w:t>0+</w:t>
      </w:r>
      <w:r w:rsidRPr="00135074">
        <w:rPr>
          <w:rFonts w:ascii="Times New Roman" w:hAnsi="Times New Roman" w:cs="Times New Roman"/>
          <w:sz w:val="28"/>
          <w:szCs w:val="28"/>
        </w:rPr>
        <w:t>1</w:t>
      </w:r>
      <w:r w:rsidRPr="005917B1">
        <w:rPr>
          <w:rFonts w:ascii="Times New Roman" w:hAnsi="Times New Roman" w:cs="Times New Roman"/>
          <w:sz w:val="28"/>
          <w:szCs w:val="28"/>
          <w:lang w:val="ru-RU"/>
        </w:rPr>
        <w:t>+0</w:t>
      </w:r>
      <w:r w:rsidRPr="00135074">
        <w:rPr>
          <w:rFonts w:ascii="Times New Roman" w:hAnsi="Times New Roman" w:cs="Times New Roman"/>
          <w:sz w:val="28"/>
          <w:szCs w:val="28"/>
        </w:rPr>
        <w:t>+</w:t>
      </w:r>
      <w:r w:rsidRPr="005917B1">
        <w:rPr>
          <w:rFonts w:ascii="Times New Roman" w:hAnsi="Times New Roman" w:cs="Times New Roman"/>
          <w:sz w:val="28"/>
          <w:szCs w:val="28"/>
          <w:lang w:val="ru-RU"/>
        </w:rPr>
        <w:t>0+0+</w:t>
      </w:r>
      <w:r w:rsidRPr="00135074">
        <w:rPr>
          <w:rFonts w:ascii="Times New Roman" w:hAnsi="Times New Roman" w:cs="Times New Roman"/>
          <w:sz w:val="28"/>
          <w:szCs w:val="28"/>
        </w:rPr>
        <w:t>1</w:t>
      </w:r>
      <w:r w:rsidRPr="005917B1">
        <w:rPr>
          <w:rFonts w:ascii="Times New Roman" w:hAnsi="Times New Roman" w:cs="Times New Roman"/>
          <w:sz w:val="28"/>
          <w:szCs w:val="28"/>
          <w:lang w:val="ru-RU"/>
        </w:rPr>
        <w:t>+0</w:t>
      </w:r>
      <w:r w:rsidRPr="00135074">
        <w:rPr>
          <w:rFonts w:ascii="Times New Roman" w:hAnsi="Times New Roman" w:cs="Times New Roman"/>
          <w:sz w:val="28"/>
          <w:szCs w:val="28"/>
        </w:rPr>
        <w:t xml:space="preserve"> </w:t>
      </w:r>
      <w:r w:rsidRPr="008E2A76">
        <w:rPr>
          <w:rFonts w:ascii="Times New Roman" w:hAnsi="Times New Roman" w:cs="Times New Roman"/>
          <w:sz w:val="24"/>
          <w:szCs w:val="28"/>
        </w:rPr>
        <w:t>!= 1</w:t>
      </w:r>
      <w:r w:rsidR="00135074">
        <w:rPr>
          <w:rFonts w:ascii="Times New Roman" w:hAnsi="Times New Roman" w:cs="Times New Roman"/>
          <w:sz w:val="28"/>
          <w:szCs w:val="28"/>
        </w:rPr>
        <w:t xml:space="preserve"> </w:t>
      </w:r>
      <w:r w:rsidR="00135074" w:rsidRPr="005917B1">
        <w:rPr>
          <w:rFonts w:ascii="Times New Roman" w:hAnsi="Times New Roman" w:cs="Times New Roman"/>
          <w:sz w:val="28"/>
          <w:szCs w:val="28"/>
          <w:lang w:val="ru-RU"/>
        </w:rPr>
        <w:t xml:space="preserve">0+0+1+1+0+0+1+1+1+1+0+0+1+1+0+0 </w:t>
      </w:r>
      <w:r w:rsidR="00135074" w:rsidRPr="005917B1">
        <w:rPr>
          <w:rFonts w:ascii="Times New Roman" w:hAnsi="Times New Roman" w:cs="Times New Roman"/>
          <w:sz w:val="24"/>
          <w:szCs w:val="28"/>
          <w:lang w:val="ru-RU"/>
        </w:rPr>
        <w:t>!= 1</w:t>
      </w:r>
    </w:p>
    <w:p w:rsidR="00146995" w:rsidRPr="00135074" w:rsidRDefault="00146995" w:rsidP="00302C1B">
      <w:pPr>
        <w:rPr>
          <w:rFonts w:ascii="Times New Roman" w:hAnsi="Times New Roman" w:cs="Times New Roman"/>
          <w:sz w:val="24"/>
          <w:szCs w:val="24"/>
        </w:rPr>
      </w:pPr>
    </w:p>
    <w:p w:rsidR="00135074" w:rsidRDefault="00146995" w:rsidP="00302C1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="00135074" w:rsidRPr="005917B1">
        <w:rPr>
          <w:rFonts w:ascii="Times New Roman" w:hAnsi="Times New Roman" w:cs="Times New Roman"/>
          <w:sz w:val="32"/>
          <w:szCs w:val="32"/>
          <w:lang w:val="ru-RU"/>
        </w:rPr>
        <w:t xml:space="preserve">          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135074">
        <w:rPr>
          <w:rFonts w:ascii="Times New Roman" w:hAnsi="Times New Roman" w:cs="Times New Roman"/>
          <w:sz w:val="32"/>
          <w:szCs w:val="32"/>
        </w:rPr>
        <w:t>П</w:t>
      </w:r>
      <w:r>
        <w:rPr>
          <w:rFonts w:ascii="Times New Roman" w:hAnsi="Times New Roman" w:cs="Times New Roman"/>
          <w:sz w:val="32"/>
          <w:szCs w:val="32"/>
        </w:rPr>
        <w:t>омилка</w:t>
      </w:r>
      <w:r w:rsidR="00135074">
        <w:rPr>
          <w:rFonts w:ascii="Times New Roman" w:hAnsi="Times New Roman" w:cs="Times New Roman"/>
          <w:sz w:val="32"/>
          <w:szCs w:val="32"/>
        </w:rPr>
        <w:t xml:space="preserve">                                                   </w:t>
      </w:r>
      <w:proofErr w:type="spellStart"/>
      <w:r w:rsidR="00135074">
        <w:rPr>
          <w:rFonts w:ascii="Times New Roman" w:hAnsi="Times New Roman" w:cs="Times New Roman"/>
          <w:sz w:val="32"/>
          <w:szCs w:val="32"/>
        </w:rPr>
        <w:t>помилка</w:t>
      </w:r>
      <w:proofErr w:type="spellEnd"/>
    </w:p>
    <w:p w:rsidR="00686717" w:rsidRDefault="00686717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686717"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lastRenderedPageBreak/>
        <w:t>5.2</w:t>
      </w:r>
      <w:r w:rsidRPr="00686717">
        <w:rPr>
          <w:rFonts w:ascii="Times New Roman" w:hAnsi="Times New Roman" w:cs="Times New Roman"/>
          <w:sz w:val="36"/>
          <w:szCs w:val="36"/>
          <w:shd w:val="clear" w:color="auto" w:fill="FAF9F8"/>
        </w:rPr>
        <w:t>.Згідно з варіантами, поданими в табл. 5.2, закодувати двійкову послідовність X ітеративним кодом, здатним виявляти та виправляти однократні помилки, та визначити  надлишковість  коду.  Показати  процес  виявлення  та  виправлення однократної помилки у прийнятій двійковій послідовності Y, наведеній у табл. 5.2.</w:t>
      </w:r>
    </w:p>
    <w:p w:rsidR="00686717" w:rsidRDefault="00686717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686717" w:rsidRDefault="00686717" w:rsidP="00302C1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86717">
        <w:rPr>
          <w:rFonts w:ascii="Times New Roman" w:hAnsi="Times New Roman" w:cs="Times New Roman"/>
          <w:noProof/>
          <w:sz w:val="36"/>
          <w:szCs w:val="36"/>
          <w:lang w:eastAsia="uk-UA"/>
        </w:rPr>
        <w:drawing>
          <wp:inline distT="0" distB="0" distL="0" distR="0" wp14:anchorId="76182536" wp14:editId="57F862F9">
            <wp:extent cx="6120765" cy="2362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717" w:rsidRDefault="00686717" w:rsidP="00302C1B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86717" w:rsidRDefault="00686717" w:rsidP="00302C1B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Запишемо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послідовність 1111</w:t>
      </w:r>
      <w:r w:rsidR="00B97843">
        <w:rPr>
          <w:rFonts w:ascii="Times New Roman" w:hAnsi="Times New Roman" w:cs="Times New Roman"/>
          <w:sz w:val="36"/>
          <w:szCs w:val="36"/>
        </w:rPr>
        <w:t xml:space="preserve"> </w:t>
      </w:r>
      <w:r w:rsidR="00B97843" w:rsidRPr="00B97843">
        <w:rPr>
          <w:rFonts w:ascii="Times New Roman" w:hAnsi="Times New Roman" w:cs="Times New Roman"/>
          <w:sz w:val="36"/>
          <w:szCs w:val="36"/>
          <w:lang w:val="ru-RU"/>
        </w:rPr>
        <w:t>|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B97843">
        <w:rPr>
          <w:rFonts w:ascii="Times New Roman" w:hAnsi="Times New Roman" w:cs="Times New Roman"/>
          <w:sz w:val="36"/>
          <w:szCs w:val="36"/>
        </w:rPr>
        <w:t xml:space="preserve">1000 </w:t>
      </w:r>
      <w:r w:rsidR="00B97843" w:rsidRPr="00B97843">
        <w:rPr>
          <w:rFonts w:ascii="Times New Roman" w:hAnsi="Times New Roman" w:cs="Times New Roman"/>
          <w:sz w:val="36"/>
          <w:szCs w:val="36"/>
          <w:lang w:val="ru-RU"/>
        </w:rPr>
        <w:t xml:space="preserve">| </w:t>
      </w:r>
      <w:r w:rsidR="00B97843">
        <w:rPr>
          <w:rFonts w:ascii="Times New Roman" w:hAnsi="Times New Roman" w:cs="Times New Roman"/>
          <w:sz w:val="36"/>
          <w:szCs w:val="36"/>
        </w:rPr>
        <w:t xml:space="preserve">0000 </w:t>
      </w:r>
      <w:r w:rsidR="00B97843" w:rsidRPr="00B97843">
        <w:rPr>
          <w:rFonts w:ascii="Times New Roman" w:hAnsi="Times New Roman" w:cs="Times New Roman"/>
          <w:sz w:val="36"/>
          <w:szCs w:val="36"/>
          <w:lang w:val="ru-RU"/>
        </w:rPr>
        <w:t xml:space="preserve">| </w:t>
      </w:r>
      <w:r w:rsidR="00B97843">
        <w:rPr>
          <w:rFonts w:ascii="Times New Roman" w:hAnsi="Times New Roman" w:cs="Times New Roman"/>
          <w:sz w:val="36"/>
          <w:szCs w:val="36"/>
        </w:rPr>
        <w:t xml:space="preserve">1100 у вигляді матриці </w:t>
      </w:r>
      <w:r w:rsidR="00B97843" w:rsidRPr="00B97843">
        <w:rPr>
          <w:rFonts w:ascii="Times New Roman" w:hAnsi="Times New Roman" w:cs="Times New Roman"/>
          <w:sz w:val="36"/>
          <w:szCs w:val="36"/>
          <w:lang w:val="ru-RU"/>
        </w:rPr>
        <w:t>4</w:t>
      </w:r>
      <w:r w:rsidR="00B97843">
        <w:rPr>
          <w:rFonts w:ascii="Times New Roman" w:hAnsi="Times New Roman" w:cs="Times New Roman"/>
          <w:sz w:val="36"/>
          <w:szCs w:val="36"/>
        </w:rPr>
        <w:t>х</w:t>
      </w:r>
      <w:r w:rsidR="007D47C7">
        <w:rPr>
          <w:rFonts w:ascii="Times New Roman" w:hAnsi="Times New Roman" w:cs="Times New Roman"/>
          <w:sz w:val="36"/>
          <w:szCs w:val="36"/>
        </w:rPr>
        <w:t>4</w:t>
      </w:r>
      <w:r w:rsidR="00B97843">
        <w:rPr>
          <w:rFonts w:ascii="Times New Roman" w:hAnsi="Times New Roman" w:cs="Times New Roman"/>
          <w:sz w:val="36"/>
          <w:szCs w:val="36"/>
        </w:rPr>
        <w:t>:</w:t>
      </w:r>
    </w:p>
    <w:p w:rsidR="000406F5" w:rsidRDefault="0007336B" w:rsidP="00B97843">
      <w:pPr>
        <w:rPr>
          <w:rFonts w:ascii="Times New Roman" w:hAnsi="Times New Roman" w:cs="Times New Roman"/>
          <w:sz w:val="36"/>
          <w:szCs w:val="36"/>
          <w:lang w:val="ru-RU"/>
        </w:rPr>
      </w:pPr>
      <w:r>
        <w:rPr>
          <w:rFonts w:ascii="Times New Roman" w:hAnsi="Times New Roman" w:cs="Times New Roman"/>
          <w:sz w:val="36"/>
          <w:szCs w:val="36"/>
          <w:lang w:val="ru-RU"/>
        </w:rPr>
        <w:t xml:space="preserve">                    </w:t>
      </w:r>
    </w:p>
    <w:p w:rsidR="0007336B" w:rsidRPr="000406F5" w:rsidRDefault="000406F5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>
        <w:rPr>
          <w:rFonts w:ascii="Times New Roman" w:hAnsi="Times New Roman" w:cs="Times New Roman"/>
          <w:sz w:val="36"/>
          <w:szCs w:val="36"/>
          <w:lang w:val="ru-RU"/>
        </w:rPr>
        <w:t xml:space="preserve">                    </w:t>
      </w:r>
      <w:r w:rsidR="0007336B">
        <w:rPr>
          <w:rFonts w:ascii="Times New Roman" w:hAnsi="Times New Roman" w:cs="Times New Roman"/>
          <w:sz w:val="36"/>
          <w:szCs w:val="36"/>
          <w:lang w:val="ru-RU"/>
        </w:rPr>
        <w:t xml:space="preserve">   </w:t>
      </w:r>
      <w:r w:rsidR="0007336B"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1111 </w:t>
      </w:r>
      <w:r w:rsidR="0007336B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>| 0</w:t>
      </w:r>
    </w:p>
    <w:p w:rsidR="0007336B" w:rsidRPr="000406F5" w:rsidRDefault="0007336B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               </w:t>
      </w:r>
      <w:r w:rsidR="00C24916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1000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| 1</w:t>
      </w:r>
    </w:p>
    <w:p w:rsidR="0007336B" w:rsidRPr="000406F5" w:rsidRDefault="0007336B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               </w:t>
      </w:r>
      <w:r w:rsidR="00C24916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0000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| 0</w:t>
      </w:r>
    </w:p>
    <w:p w:rsidR="0007336B" w:rsidRPr="000406F5" w:rsidRDefault="0007336B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               </w:t>
      </w:r>
      <w:r w:rsidR="00C24916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1100 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>| 0</w:t>
      </w:r>
    </w:p>
    <w:p w:rsidR="0007336B" w:rsidRPr="000406F5" w:rsidRDefault="0007336B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      </w:t>
      </w:r>
      <w:r w:rsidR="00C24916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-------</w:t>
      </w:r>
    </w:p>
    <w:p w:rsidR="0007336B" w:rsidRPr="000406F5" w:rsidRDefault="0007336B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</w:pP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       </w:t>
      </w:r>
      <w:r w:rsidR="00C24916"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       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>1011 | 1</w:t>
      </w:r>
    </w:p>
    <w:p w:rsidR="000406F5" w:rsidRDefault="000406F5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0406F5" w:rsidRDefault="000406F5" w:rsidP="00B97843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C24916" w:rsidRDefault="00C24916" w:rsidP="00B97843">
      <w:pPr>
        <w:rPr>
          <w:rFonts w:ascii="Times New Roman" w:hAnsi="Times New Roman" w:cs="Times New Roman"/>
          <w:b/>
          <w:sz w:val="36"/>
          <w:szCs w:val="36"/>
          <w:shd w:val="clear" w:color="auto" w:fill="FAF9F8"/>
        </w:rPr>
      </w:pPr>
      <w:r>
        <w:rPr>
          <w:rFonts w:ascii="Times New Roman" w:hAnsi="Times New Roman" w:cs="Times New Roman"/>
          <w:sz w:val="36"/>
          <w:szCs w:val="36"/>
          <w:shd w:val="clear" w:color="auto" w:fill="FAF9F8"/>
        </w:rPr>
        <w:t>1111</w:t>
      </w:r>
      <w:r w:rsidRPr="00C24916"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t>0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1000</w:t>
      </w:r>
      <w:r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t>1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0000</w:t>
      </w:r>
      <w:r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t>0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1100</w:t>
      </w:r>
      <w:r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t>010111</w:t>
      </w:r>
    </w:p>
    <w:p w:rsidR="000406F5" w:rsidRDefault="000406F5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0406F5" w:rsidRDefault="00C24916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 xml:space="preserve">Надлишковість 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  <w:lang w:val="en-US"/>
        </w:rPr>
        <w:t>r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>/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  <w:lang w:val="en-US"/>
        </w:rPr>
        <w:t>n</w:t>
      </w:r>
      <w:r w:rsidRPr="000406F5">
        <w:rPr>
          <w:rFonts w:ascii="Times New Roman" w:hAnsi="Times New Roman" w:cs="Times New Roman"/>
          <w:sz w:val="36"/>
          <w:szCs w:val="36"/>
          <w:shd w:val="clear" w:color="auto" w:fill="FAF9F8"/>
          <w:lang w:val="ru-RU"/>
        </w:rPr>
        <w:t xml:space="preserve"> </w:t>
      </w:r>
      <w:r w:rsidRPr="00C24916">
        <w:rPr>
          <w:rFonts w:ascii="Times New Roman" w:hAnsi="Times New Roman" w:cs="Times New Roman"/>
          <w:sz w:val="36"/>
          <w:szCs w:val="36"/>
          <w:shd w:val="clear" w:color="auto" w:fill="FAF9F8"/>
        </w:rPr>
        <w:t>= 9/25</w:t>
      </w:r>
    </w:p>
    <w:p w:rsidR="005917B1" w:rsidRPr="005917B1" w:rsidRDefault="005917B1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</w:p>
    <w:p w:rsidR="00B97843" w:rsidRDefault="0098625B" w:rsidP="00302C1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Виявлення та виправлення помилки:</w:t>
      </w:r>
    </w:p>
    <w:p w:rsidR="002F0BCA" w:rsidRDefault="002F0BCA" w:rsidP="00302C1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Записуємо послідовність 00001 </w:t>
      </w:r>
      <w:r w:rsidRPr="002F0BCA">
        <w:rPr>
          <w:rFonts w:ascii="Times New Roman" w:hAnsi="Times New Roman" w:cs="Times New Roman"/>
          <w:sz w:val="36"/>
          <w:szCs w:val="36"/>
          <w:lang w:val="ru-RU"/>
        </w:rPr>
        <w:t xml:space="preserve">| 00101 | 00011| 10001| 00110 </w:t>
      </w:r>
      <w:r>
        <w:rPr>
          <w:rFonts w:ascii="Times New Roman" w:hAnsi="Times New Roman" w:cs="Times New Roman"/>
          <w:sz w:val="36"/>
          <w:szCs w:val="36"/>
        </w:rPr>
        <w:t>у вигляді матриці 4х5:</w:t>
      </w:r>
    </w:p>
    <w:p w:rsidR="002F0BCA" w:rsidRPr="005917B1" w:rsidRDefault="002F0BCA" w:rsidP="002F0BC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0</w:t>
      </w:r>
      <w:r w:rsidR="008D1EA3">
        <w:rPr>
          <w:rFonts w:ascii="Times New Roman" w:hAnsi="Times New Roman" w:cs="Times New Roman"/>
          <w:color w:val="FF0000"/>
          <w:sz w:val="36"/>
          <w:szCs w:val="36"/>
        </w:rPr>
        <w:t>000</w:t>
      </w:r>
      <w:r w:rsidR="003658D0" w:rsidRPr="005917B1">
        <w:rPr>
          <w:rFonts w:ascii="Times New Roman" w:hAnsi="Times New Roman" w:cs="Times New Roman"/>
          <w:color w:val="FF0000"/>
          <w:sz w:val="36"/>
          <w:szCs w:val="36"/>
        </w:rPr>
        <w:t>1</w:t>
      </w:r>
      <w:r w:rsidR="00A63B70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r w:rsidRPr="005917B1">
        <w:rPr>
          <w:rFonts w:ascii="Times New Roman" w:hAnsi="Times New Roman" w:cs="Times New Roman"/>
          <w:sz w:val="36"/>
          <w:szCs w:val="36"/>
        </w:rPr>
        <w:t xml:space="preserve">| </w:t>
      </w:r>
      <w:r w:rsidRPr="005917B1">
        <w:rPr>
          <w:rFonts w:ascii="Times New Roman" w:hAnsi="Times New Roman" w:cs="Times New Roman"/>
          <w:color w:val="FF0000"/>
          <w:sz w:val="36"/>
          <w:szCs w:val="36"/>
        </w:rPr>
        <w:t>1</w:t>
      </w:r>
    </w:p>
    <w:p w:rsidR="002F0BCA" w:rsidRPr="005917B1" w:rsidRDefault="002F0BCA" w:rsidP="002F0BCA">
      <w:pPr>
        <w:jc w:val="center"/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color w:val="FF0000"/>
          <w:sz w:val="36"/>
          <w:szCs w:val="36"/>
        </w:rPr>
        <w:t>0</w:t>
      </w:r>
      <w:r w:rsidR="008D1EA3" w:rsidRPr="005917B1">
        <w:rPr>
          <w:rFonts w:ascii="Times New Roman" w:hAnsi="Times New Roman" w:cs="Times New Roman"/>
          <w:sz w:val="36"/>
          <w:szCs w:val="36"/>
        </w:rPr>
        <w:t>010</w:t>
      </w:r>
      <w:r w:rsidR="00E66823" w:rsidRPr="005917B1">
        <w:rPr>
          <w:rFonts w:ascii="Times New Roman" w:hAnsi="Times New Roman" w:cs="Times New Roman"/>
          <w:sz w:val="36"/>
          <w:szCs w:val="36"/>
        </w:rPr>
        <w:t>1</w:t>
      </w:r>
      <w:r w:rsidRPr="005917B1">
        <w:rPr>
          <w:rFonts w:ascii="Times New Roman" w:hAnsi="Times New Roman" w:cs="Times New Roman"/>
          <w:sz w:val="36"/>
          <w:szCs w:val="36"/>
        </w:rPr>
        <w:t xml:space="preserve"> | </w:t>
      </w:r>
      <w:r w:rsidR="00E66823" w:rsidRPr="005917B1">
        <w:rPr>
          <w:rFonts w:ascii="Times New Roman" w:hAnsi="Times New Roman" w:cs="Times New Roman"/>
          <w:sz w:val="36"/>
          <w:szCs w:val="36"/>
        </w:rPr>
        <w:t>0</w:t>
      </w:r>
    </w:p>
    <w:p w:rsidR="002F0BCA" w:rsidRPr="005917B1" w:rsidRDefault="002F0BCA" w:rsidP="002F0BCA">
      <w:pPr>
        <w:jc w:val="center"/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color w:val="FF0000"/>
          <w:sz w:val="36"/>
          <w:szCs w:val="36"/>
        </w:rPr>
        <w:t>0</w:t>
      </w:r>
      <w:r w:rsidR="008D1EA3" w:rsidRPr="005917B1">
        <w:rPr>
          <w:rFonts w:ascii="Times New Roman" w:hAnsi="Times New Roman" w:cs="Times New Roman"/>
          <w:sz w:val="36"/>
          <w:szCs w:val="36"/>
        </w:rPr>
        <w:t>001</w:t>
      </w:r>
      <w:r w:rsidR="00E66823" w:rsidRPr="005917B1">
        <w:rPr>
          <w:rFonts w:ascii="Times New Roman" w:hAnsi="Times New Roman" w:cs="Times New Roman"/>
          <w:sz w:val="36"/>
          <w:szCs w:val="36"/>
        </w:rPr>
        <w:t>1</w:t>
      </w:r>
      <w:r w:rsidRPr="005917B1">
        <w:rPr>
          <w:rFonts w:ascii="Times New Roman" w:hAnsi="Times New Roman" w:cs="Times New Roman"/>
          <w:sz w:val="36"/>
          <w:szCs w:val="36"/>
        </w:rPr>
        <w:t xml:space="preserve"> | </w:t>
      </w:r>
      <w:r w:rsidR="00E66823" w:rsidRPr="005917B1">
        <w:rPr>
          <w:rFonts w:ascii="Times New Roman" w:hAnsi="Times New Roman" w:cs="Times New Roman"/>
          <w:sz w:val="36"/>
          <w:szCs w:val="36"/>
        </w:rPr>
        <w:t>0</w:t>
      </w:r>
    </w:p>
    <w:p w:rsidR="002F0BCA" w:rsidRPr="005917B1" w:rsidRDefault="002F0BCA" w:rsidP="002F0BCA">
      <w:pPr>
        <w:jc w:val="center"/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color w:val="FF0000"/>
          <w:sz w:val="36"/>
          <w:szCs w:val="36"/>
        </w:rPr>
        <w:t>1</w:t>
      </w:r>
      <w:r w:rsidR="008D1EA3" w:rsidRPr="005917B1">
        <w:rPr>
          <w:rFonts w:ascii="Times New Roman" w:hAnsi="Times New Roman" w:cs="Times New Roman"/>
          <w:sz w:val="36"/>
          <w:szCs w:val="36"/>
        </w:rPr>
        <w:t>000</w:t>
      </w:r>
      <w:r w:rsidR="00E66823" w:rsidRPr="005917B1">
        <w:rPr>
          <w:rFonts w:ascii="Times New Roman" w:hAnsi="Times New Roman" w:cs="Times New Roman"/>
          <w:sz w:val="36"/>
          <w:szCs w:val="36"/>
        </w:rPr>
        <w:t>1</w:t>
      </w:r>
      <w:r w:rsidRPr="005917B1">
        <w:rPr>
          <w:rFonts w:ascii="Times New Roman" w:hAnsi="Times New Roman" w:cs="Times New Roman"/>
          <w:sz w:val="36"/>
          <w:szCs w:val="36"/>
        </w:rPr>
        <w:t xml:space="preserve"> | </w:t>
      </w:r>
      <w:r w:rsidR="00E66823" w:rsidRPr="005917B1">
        <w:rPr>
          <w:rFonts w:ascii="Times New Roman" w:hAnsi="Times New Roman" w:cs="Times New Roman"/>
          <w:sz w:val="36"/>
          <w:szCs w:val="36"/>
        </w:rPr>
        <w:t>0</w:t>
      </w:r>
    </w:p>
    <w:p w:rsidR="002F0BCA" w:rsidRPr="005917B1" w:rsidRDefault="002F0BCA" w:rsidP="002F0BCA">
      <w:pPr>
        <w:jc w:val="center"/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color w:val="FF0000"/>
          <w:sz w:val="36"/>
          <w:szCs w:val="36"/>
        </w:rPr>
        <w:t>0</w:t>
      </w:r>
      <w:r w:rsidR="008D1EA3" w:rsidRPr="005917B1">
        <w:rPr>
          <w:rFonts w:ascii="Times New Roman" w:hAnsi="Times New Roman" w:cs="Times New Roman"/>
          <w:sz w:val="36"/>
          <w:szCs w:val="36"/>
        </w:rPr>
        <w:t>01</w:t>
      </w:r>
      <w:r w:rsidR="00E66823" w:rsidRPr="005917B1">
        <w:rPr>
          <w:rFonts w:ascii="Times New Roman" w:hAnsi="Times New Roman" w:cs="Times New Roman"/>
          <w:sz w:val="36"/>
          <w:szCs w:val="36"/>
        </w:rPr>
        <w:t>0</w:t>
      </w:r>
      <w:r w:rsidR="008D1EA3" w:rsidRPr="005917B1">
        <w:rPr>
          <w:rFonts w:ascii="Times New Roman" w:hAnsi="Times New Roman" w:cs="Times New Roman"/>
          <w:sz w:val="36"/>
          <w:szCs w:val="36"/>
        </w:rPr>
        <w:t>1</w:t>
      </w:r>
      <w:r w:rsidRPr="005917B1">
        <w:rPr>
          <w:rFonts w:ascii="Times New Roman" w:hAnsi="Times New Roman" w:cs="Times New Roman"/>
          <w:sz w:val="36"/>
          <w:szCs w:val="36"/>
        </w:rPr>
        <w:t xml:space="preserve"> | 0</w:t>
      </w:r>
    </w:p>
    <w:p w:rsidR="002F0BCA" w:rsidRPr="005917B1" w:rsidRDefault="002F0BCA" w:rsidP="002F0BCA">
      <w:pPr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sz w:val="36"/>
          <w:szCs w:val="36"/>
        </w:rPr>
        <w:t xml:space="preserve">                                              --------</w:t>
      </w:r>
    </w:p>
    <w:p w:rsidR="002F0BCA" w:rsidRPr="005917B1" w:rsidRDefault="002F0BCA" w:rsidP="002F0BCA">
      <w:pPr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sz w:val="36"/>
          <w:szCs w:val="36"/>
        </w:rPr>
        <w:t xml:space="preserve">                                              </w:t>
      </w:r>
      <w:r w:rsidRPr="005917B1">
        <w:rPr>
          <w:rFonts w:ascii="Times New Roman" w:hAnsi="Times New Roman" w:cs="Times New Roman"/>
          <w:color w:val="FF0000"/>
          <w:sz w:val="36"/>
          <w:szCs w:val="36"/>
        </w:rPr>
        <w:t>1</w:t>
      </w:r>
      <w:r w:rsidRPr="005917B1">
        <w:rPr>
          <w:rFonts w:ascii="Times New Roman" w:hAnsi="Times New Roman" w:cs="Times New Roman"/>
          <w:sz w:val="36"/>
          <w:szCs w:val="36"/>
        </w:rPr>
        <w:t>000</w:t>
      </w:r>
      <w:r w:rsidR="00E66823" w:rsidRPr="005917B1">
        <w:rPr>
          <w:rFonts w:ascii="Times New Roman" w:hAnsi="Times New Roman" w:cs="Times New Roman"/>
          <w:sz w:val="36"/>
          <w:szCs w:val="36"/>
        </w:rPr>
        <w:t>1</w:t>
      </w:r>
      <w:r w:rsidR="008D1EA3" w:rsidRPr="005917B1">
        <w:rPr>
          <w:rFonts w:ascii="Times New Roman" w:hAnsi="Times New Roman" w:cs="Times New Roman"/>
          <w:sz w:val="36"/>
          <w:szCs w:val="36"/>
        </w:rPr>
        <w:t xml:space="preserve"> | </w:t>
      </w:r>
      <w:r w:rsidRPr="005917B1">
        <w:rPr>
          <w:rFonts w:ascii="Times New Roman" w:hAnsi="Times New Roman" w:cs="Times New Roman"/>
          <w:sz w:val="36"/>
          <w:szCs w:val="36"/>
        </w:rPr>
        <w:t>0</w:t>
      </w:r>
    </w:p>
    <w:p w:rsidR="002F0BCA" w:rsidRPr="005917B1" w:rsidRDefault="002F0BCA" w:rsidP="002F0BCA">
      <w:pPr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sz w:val="36"/>
          <w:szCs w:val="36"/>
        </w:rPr>
        <w:t xml:space="preserve">Отже, закодована послідовність має вигляд </w:t>
      </w:r>
      <w:r w:rsidR="002B33A0" w:rsidRPr="005917B1">
        <w:rPr>
          <w:rFonts w:ascii="Times New Roman" w:hAnsi="Times New Roman" w:cs="Times New Roman"/>
          <w:b/>
          <w:sz w:val="36"/>
          <w:szCs w:val="36"/>
          <w:u w:val="single"/>
        </w:rPr>
        <w:t>0</w:t>
      </w:r>
      <w:r w:rsidR="002B33A0" w:rsidRPr="005917B1">
        <w:rPr>
          <w:rFonts w:ascii="Times New Roman" w:hAnsi="Times New Roman" w:cs="Times New Roman"/>
          <w:sz w:val="36"/>
          <w:szCs w:val="36"/>
        </w:rPr>
        <w:t>00000100001</w:t>
      </w:r>
      <w:r w:rsidR="00C71560" w:rsidRPr="005917B1">
        <w:rPr>
          <w:rFonts w:ascii="Times New Roman" w:hAnsi="Times New Roman" w:cs="Times New Roman"/>
          <w:sz w:val="36"/>
          <w:szCs w:val="36"/>
        </w:rPr>
        <w:t>1000</w:t>
      </w:r>
      <w:r w:rsidR="002B33A0" w:rsidRPr="005917B1">
        <w:rPr>
          <w:rFonts w:ascii="Times New Roman" w:hAnsi="Times New Roman" w:cs="Times New Roman"/>
          <w:sz w:val="36"/>
          <w:szCs w:val="36"/>
        </w:rPr>
        <w:t xml:space="preserve">, де </w:t>
      </w:r>
      <w:r w:rsidR="002B33A0" w:rsidRPr="005917B1">
        <w:rPr>
          <w:rFonts w:ascii="Times New Roman" w:hAnsi="Times New Roman" w:cs="Times New Roman"/>
          <w:b/>
          <w:sz w:val="36"/>
          <w:szCs w:val="36"/>
          <w:u w:val="single"/>
        </w:rPr>
        <w:t xml:space="preserve">0 </w:t>
      </w:r>
      <w:r w:rsidR="002B33A0" w:rsidRPr="005917B1">
        <w:rPr>
          <w:rFonts w:ascii="Times New Roman" w:hAnsi="Times New Roman" w:cs="Times New Roman"/>
          <w:sz w:val="36"/>
          <w:szCs w:val="36"/>
        </w:rPr>
        <w:t xml:space="preserve">– помилковий біт, заміняємо на 1: </w:t>
      </w:r>
      <w:r w:rsidR="002B33A0" w:rsidRPr="005917B1">
        <w:rPr>
          <w:rFonts w:ascii="Times New Roman" w:hAnsi="Times New Roman" w:cs="Times New Roman"/>
          <w:b/>
          <w:sz w:val="36"/>
          <w:szCs w:val="36"/>
          <w:u w:val="single"/>
        </w:rPr>
        <w:t>1</w:t>
      </w:r>
      <w:r w:rsidR="002B33A0" w:rsidRPr="005917B1">
        <w:rPr>
          <w:rFonts w:ascii="Times New Roman" w:hAnsi="Times New Roman" w:cs="Times New Roman"/>
          <w:sz w:val="36"/>
          <w:szCs w:val="36"/>
        </w:rPr>
        <w:t>00000100001</w:t>
      </w:r>
      <w:r w:rsidR="00C71560" w:rsidRPr="005917B1">
        <w:rPr>
          <w:rFonts w:ascii="Times New Roman" w:hAnsi="Times New Roman" w:cs="Times New Roman"/>
          <w:sz w:val="36"/>
          <w:szCs w:val="36"/>
        </w:rPr>
        <w:t>1000</w:t>
      </w:r>
    </w:p>
    <w:p w:rsidR="002F0BCA" w:rsidRPr="005917B1" w:rsidRDefault="002F0BCA" w:rsidP="002F0BCA">
      <w:pPr>
        <w:rPr>
          <w:rFonts w:ascii="Times New Roman" w:hAnsi="Times New Roman" w:cs="Times New Roman"/>
          <w:sz w:val="36"/>
          <w:szCs w:val="36"/>
        </w:rPr>
      </w:pPr>
      <w:r w:rsidRPr="005917B1">
        <w:rPr>
          <w:rFonts w:ascii="Times New Roman" w:hAnsi="Times New Roman" w:cs="Times New Roman"/>
          <w:sz w:val="36"/>
          <w:szCs w:val="36"/>
        </w:rPr>
        <w:t xml:space="preserve">                                                </w:t>
      </w:r>
    </w:p>
    <w:p w:rsidR="007D47C7" w:rsidRDefault="00486B64" w:rsidP="00302C1B">
      <w:pPr>
        <w:rPr>
          <w:rFonts w:ascii="Times New Roman" w:hAnsi="Times New Roman" w:cs="Times New Roman"/>
          <w:sz w:val="36"/>
          <w:szCs w:val="36"/>
          <w:shd w:val="clear" w:color="auto" w:fill="FAF9F8"/>
        </w:rPr>
      </w:pPr>
      <w:r w:rsidRPr="00F93488">
        <w:rPr>
          <w:rFonts w:ascii="Times New Roman" w:hAnsi="Times New Roman" w:cs="Times New Roman"/>
          <w:b/>
          <w:sz w:val="36"/>
          <w:szCs w:val="36"/>
          <w:shd w:val="clear" w:color="auto" w:fill="FAF9F8"/>
        </w:rPr>
        <w:t>5.3</w:t>
      </w:r>
      <w:r w:rsidRPr="00486B64">
        <w:rPr>
          <w:rFonts w:ascii="Times New Roman" w:hAnsi="Times New Roman" w:cs="Times New Roman"/>
          <w:sz w:val="36"/>
          <w:szCs w:val="36"/>
          <w:shd w:val="clear" w:color="auto" w:fill="FAF9F8"/>
        </w:rPr>
        <w:t>.Згідно  з  варіантами,  поданими  в  табл.  5.3,  визначити,  які  з  наведених двійкових  послідовностей  лінійного  блокового  (5,9)-коду  містять  помилку  та виправити її, якщо відомо, що код побудований за твірною матрицею</w:t>
      </w:r>
    </w:p>
    <w:p w:rsidR="00486B64" w:rsidRPr="00486B64" w:rsidRDefault="00486B64" w:rsidP="00302C1B">
      <w:pPr>
        <w:rPr>
          <w:rFonts w:ascii="Times New Roman" w:hAnsi="Times New Roman" w:cs="Times New Roman"/>
          <w:sz w:val="36"/>
          <w:szCs w:val="36"/>
          <w:lang w:val="ru-RU"/>
        </w:rPr>
      </w:pPr>
      <w:r w:rsidRPr="00486B64">
        <w:rPr>
          <w:rFonts w:ascii="Times New Roman" w:hAnsi="Times New Roman" w:cs="Times New Roman"/>
          <w:noProof/>
          <w:sz w:val="36"/>
          <w:szCs w:val="36"/>
          <w:lang w:eastAsia="uk-UA"/>
        </w:rPr>
        <w:drawing>
          <wp:inline distT="0" distB="0" distL="0" distR="0" wp14:anchorId="73A5C4F6" wp14:editId="36C57212">
            <wp:extent cx="6120765" cy="30187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34" w:rsidRDefault="00486B64" w:rsidP="00302C1B">
      <w:pPr>
        <w:rPr>
          <w:rFonts w:ascii="Times New Roman" w:hAnsi="Times New Roman" w:cs="Times New Roman"/>
          <w:sz w:val="36"/>
          <w:szCs w:val="36"/>
        </w:rPr>
      </w:pPr>
      <w:r w:rsidRPr="00486B64">
        <w:rPr>
          <w:rFonts w:ascii="Times New Roman" w:hAnsi="Times New Roman" w:cs="Times New Roman"/>
          <w:noProof/>
          <w:sz w:val="36"/>
          <w:szCs w:val="36"/>
          <w:lang w:eastAsia="uk-UA"/>
        </w:rPr>
        <w:drawing>
          <wp:inline distT="0" distB="0" distL="0" distR="0" wp14:anchorId="4336AE26" wp14:editId="7D744EA8">
            <wp:extent cx="6120765" cy="3746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34" w:rsidRDefault="009A3934" w:rsidP="00302C1B">
      <w:pPr>
        <w:rPr>
          <w:rFonts w:ascii="Times New Roman" w:hAnsi="Times New Roman" w:cs="Times New Roman"/>
          <w:sz w:val="36"/>
          <w:szCs w:val="36"/>
        </w:rPr>
      </w:pPr>
    </w:p>
    <w:p w:rsidR="009A3934" w:rsidRDefault="005917B1" w:rsidP="00302C1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uk-UA"/>
        </w:rPr>
        <w:lastRenderedPageBreak/>
        <w:drawing>
          <wp:inline distT="0" distB="0" distL="0" distR="0" wp14:anchorId="1302FD83" wp14:editId="22BFFBAA">
            <wp:extent cx="6120765" cy="55137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934" w:rsidRDefault="009A3934" w:rsidP="00302C1B">
      <w:pPr>
        <w:rPr>
          <w:rFonts w:ascii="Times New Roman" w:hAnsi="Times New Roman" w:cs="Times New Roman"/>
          <w:sz w:val="36"/>
          <w:szCs w:val="36"/>
        </w:rPr>
      </w:pPr>
    </w:p>
    <w:p w:rsidR="009A3934" w:rsidRDefault="009A3934" w:rsidP="00302C1B">
      <w:pPr>
        <w:rPr>
          <w:rFonts w:ascii="Times New Roman" w:hAnsi="Times New Roman" w:cs="Times New Roman"/>
          <w:sz w:val="40"/>
          <w:szCs w:val="40"/>
          <w:shd w:val="clear" w:color="auto" w:fill="FAF9F8"/>
        </w:rPr>
      </w:pPr>
      <w:r w:rsidRPr="009A3934">
        <w:rPr>
          <w:rFonts w:ascii="Times New Roman" w:hAnsi="Times New Roman" w:cs="Times New Roman"/>
          <w:b/>
          <w:sz w:val="40"/>
          <w:szCs w:val="40"/>
          <w:shd w:val="clear" w:color="auto" w:fill="FAF9F8"/>
        </w:rPr>
        <w:t>5.4</w:t>
      </w:r>
      <w:r w:rsidRPr="009A3934">
        <w:rPr>
          <w:rFonts w:ascii="Times New Roman" w:hAnsi="Times New Roman" w:cs="Times New Roman"/>
          <w:sz w:val="40"/>
          <w:szCs w:val="40"/>
          <w:shd w:val="clear" w:color="auto" w:fill="FAF9F8"/>
        </w:rPr>
        <w:t>.Згідно  з  варіантами,  поданими  в  табл.  5.4,  визначити,  які  з</w:t>
      </w:r>
      <w:r>
        <w:rPr>
          <w:rFonts w:ascii="Times New Roman" w:hAnsi="Times New Roman" w:cs="Times New Roman"/>
          <w:sz w:val="40"/>
          <w:szCs w:val="40"/>
          <w:shd w:val="clear" w:color="auto" w:fill="FAF9F8"/>
        </w:rPr>
        <w:t xml:space="preserve"> </w:t>
      </w:r>
      <w:r w:rsidRPr="009A3934">
        <w:rPr>
          <w:rFonts w:ascii="Times New Roman" w:hAnsi="Times New Roman" w:cs="Times New Roman"/>
          <w:sz w:val="40"/>
          <w:szCs w:val="40"/>
          <w:shd w:val="clear" w:color="auto" w:fill="FAF9F8"/>
        </w:rPr>
        <w:t>наведених двійкових  послідовностей  лінійного  блокового  (5,9)-коду</w:t>
      </w:r>
      <w:r>
        <w:rPr>
          <w:rFonts w:ascii="Times New Roman" w:hAnsi="Times New Roman" w:cs="Times New Roman"/>
          <w:sz w:val="40"/>
          <w:szCs w:val="40"/>
          <w:shd w:val="clear" w:color="auto" w:fill="FAF9F8"/>
        </w:rPr>
        <w:t xml:space="preserve"> </w:t>
      </w:r>
      <w:r w:rsidRPr="009A3934">
        <w:rPr>
          <w:rFonts w:ascii="Times New Roman" w:hAnsi="Times New Roman" w:cs="Times New Roman"/>
          <w:sz w:val="40"/>
          <w:szCs w:val="40"/>
          <w:shd w:val="clear" w:color="auto" w:fill="FAF9F8"/>
        </w:rPr>
        <w:t>містять  помилку  та виправити її, якщо відомо, що перевірна матриця коду</w:t>
      </w:r>
      <w:r>
        <w:rPr>
          <w:rFonts w:ascii="Times New Roman" w:hAnsi="Times New Roman" w:cs="Times New Roman"/>
          <w:sz w:val="40"/>
          <w:szCs w:val="40"/>
          <w:shd w:val="clear" w:color="auto" w:fill="FAF9F8"/>
        </w:rPr>
        <w:t xml:space="preserve"> </w:t>
      </w:r>
      <w:r w:rsidRPr="009A3934">
        <w:rPr>
          <w:rFonts w:ascii="Times New Roman" w:hAnsi="Times New Roman" w:cs="Times New Roman"/>
          <w:sz w:val="40"/>
          <w:szCs w:val="40"/>
          <w:shd w:val="clear" w:color="auto" w:fill="FAF9F8"/>
        </w:rPr>
        <w:t>має вигляд</w:t>
      </w:r>
    </w:p>
    <w:p w:rsidR="00611A32" w:rsidRDefault="00611A32" w:rsidP="00302C1B">
      <w:pPr>
        <w:rPr>
          <w:rFonts w:ascii="Times New Roman" w:hAnsi="Times New Roman" w:cs="Times New Roman"/>
          <w:sz w:val="40"/>
          <w:szCs w:val="40"/>
        </w:rPr>
      </w:pPr>
      <w:r w:rsidRPr="00611A32">
        <w:rPr>
          <w:rFonts w:ascii="Times New Roman" w:hAnsi="Times New Roman" w:cs="Times New Roman"/>
          <w:noProof/>
          <w:sz w:val="40"/>
          <w:szCs w:val="40"/>
          <w:lang w:eastAsia="uk-UA"/>
        </w:rPr>
        <w:lastRenderedPageBreak/>
        <w:drawing>
          <wp:inline distT="0" distB="0" distL="0" distR="0" wp14:anchorId="2315ECC8" wp14:editId="1B29771F">
            <wp:extent cx="6120765" cy="24428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2" w:rsidRDefault="00611A32" w:rsidP="00302C1B">
      <w:pPr>
        <w:rPr>
          <w:rFonts w:ascii="Times New Roman" w:hAnsi="Times New Roman" w:cs="Times New Roman"/>
          <w:sz w:val="40"/>
          <w:szCs w:val="40"/>
        </w:rPr>
      </w:pPr>
      <w:r w:rsidRPr="00611A32">
        <w:rPr>
          <w:rFonts w:ascii="Times New Roman" w:hAnsi="Times New Roman" w:cs="Times New Roman"/>
          <w:noProof/>
          <w:sz w:val="40"/>
          <w:szCs w:val="40"/>
          <w:lang w:eastAsia="uk-UA"/>
        </w:rPr>
        <w:drawing>
          <wp:inline distT="0" distB="0" distL="0" distR="0" wp14:anchorId="1B645EE1" wp14:editId="63B92508">
            <wp:extent cx="6120765" cy="3689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32" w:rsidRDefault="00611A32" w:rsidP="00302C1B">
      <w:pPr>
        <w:rPr>
          <w:rFonts w:ascii="Times New Roman" w:hAnsi="Times New Roman" w:cs="Times New Roman"/>
          <w:sz w:val="40"/>
          <w:szCs w:val="40"/>
        </w:rPr>
      </w:pPr>
    </w:p>
    <w:p w:rsidR="00944EFD" w:rsidRDefault="00944EFD" w:rsidP="005917B1">
      <w:pPr>
        <w:rPr>
          <w:noProof/>
          <w:lang w:eastAsia="uk-UA"/>
        </w:rPr>
      </w:pPr>
    </w:p>
    <w:p w:rsidR="00CB3D98" w:rsidRDefault="005917B1" w:rsidP="005917B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uk-UA"/>
        </w:rPr>
        <w:lastRenderedPageBreak/>
        <w:drawing>
          <wp:inline distT="0" distB="0" distL="0" distR="0" wp14:anchorId="74DE1E73" wp14:editId="14730F19">
            <wp:extent cx="6120765" cy="73018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FD" w:rsidRDefault="00944EFD" w:rsidP="005917B1">
      <w:pPr>
        <w:rPr>
          <w:rFonts w:ascii="Times New Roman" w:hAnsi="Times New Roman" w:cs="Times New Roman"/>
          <w:sz w:val="40"/>
          <w:szCs w:val="40"/>
        </w:rPr>
      </w:pPr>
    </w:p>
    <w:p w:rsidR="00944EFD" w:rsidRDefault="00944EFD" w:rsidP="005917B1">
      <w:pPr>
        <w:rPr>
          <w:rFonts w:ascii="Arial" w:hAnsi="Arial" w:cs="Arial"/>
          <w:sz w:val="35"/>
          <w:szCs w:val="35"/>
          <w:shd w:val="clear" w:color="auto" w:fill="FAF9F8"/>
        </w:rPr>
      </w:pPr>
      <w:r w:rsidRPr="00944EFD">
        <w:rPr>
          <w:rFonts w:ascii="Arial" w:hAnsi="Arial" w:cs="Arial"/>
          <w:b/>
          <w:sz w:val="35"/>
          <w:szCs w:val="35"/>
          <w:shd w:val="clear" w:color="auto" w:fill="FAF9F8"/>
        </w:rPr>
        <w:t>5.5</w:t>
      </w:r>
      <w:r>
        <w:rPr>
          <w:rFonts w:ascii="Arial" w:hAnsi="Arial" w:cs="Arial"/>
          <w:sz w:val="35"/>
          <w:szCs w:val="35"/>
          <w:shd w:val="clear" w:color="auto" w:fill="FAF9F8"/>
        </w:rPr>
        <w:t xml:space="preserve">.Згідно з варіантами, поданими в табл. 5.5, закодувати кодами </w:t>
      </w:r>
      <w:proofErr w:type="spellStart"/>
      <w:r>
        <w:rPr>
          <w:rFonts w:ascii="Arial" w:hAnsi="Arial" w:cs="Arial"/>
          <w:sz w:val="35"/>
          <w:szCs w:val="35"/>
          <w:shd w:val="clear" w:color="auto" w:fill="FAF9F8"/>
        </w:rPr>
        <w:t>Хеммінга</w:t>
      </w:r>
      <w:proofErr w:type="spellEnd"/>
      <w:r>
        <w:rPr>
          <w:rFonts w:ascii="Arial" w:hAnsi="Arial" w:cs="Arial"/>
          <w:sz w:val="35"/>
          <w:szCs w:val="35"/>
          <w:shd w:val="clear" w:color="auto" w:fill="FAF9F8"/>
        </w:rPr>
        <w:t xml:space="preserve"> для заданих параметрів </w:t>
      </w:r>
      <w:proofErr w:type="spellStart"/>
      <w:r>
        <w:rPr>
          <w:rFonts w:ascii="Arial" w:hAnsi="Arial" w:cs="Arial"/>
          <w:sz w:val="35"/>
          <w:szCs w:val="35"/>
          <w:shd w:val="clear" w:color="auto" w:fill="FAF9F8"/>
        </w:rPr>
        <w:t>d</w:t>
      </w:r>
      <w:r>
        <w:rPr>
          <w:rFonts w:ascii="Arial" w:hAnsi="Arial" w:cs="Arial"/>
          <w:sz w:val="23"/>
          <w:szCs w:val="23"/>
          <w:shd w:val="clear" w:color="auto" w:fill="FAF9F8"/>
        </w:rPr>
        <w:t>min</w:t>
      </w:r>
      <w:r>
        <w:rPr>
          <w:rFonts w:ascii="Arial" w:hAnsi="Arial" w:cs="Arial"/>
          <w:sz w:val="35"/>
          <w:szCs w:val="35"/>
          <w:shd w:val="clear" w:color="auto" w:fill="FAF9F8"/>
        </w:rPr>
        <w:t>двійкову</w:t>
      </w:r>
      <w:proofErr w:type="spellEnd"/>
      <w:r>
        <w:rPr>
          <w:rFonts w:ascii="Arial" w:hAnsi="Arial" w:cs="Arial"/>
          <w:sz w:val="35"/>
          <w:szCs w:val="35"/>
          <w:shd w:val="clear" w:color="auto" w:fill="FAF9F8"/>
        </w:rPr>
        <w:t xml:space="preserve"> послідовність X, визначити надлишковість коду та показати процес виправлення однократної помилки (для коду з </w:t>
      </w:r>
      <w:proofErr w:type="spellStart"/>
      <w:r>
        <w:rPr>
          <w:rFonts w:ascii="Arial" w:hAnsi="Arial" w:cs="Arial"/>
          <w:sz w:val="35"/>
          <w:szCs w:val="35"/>
          <w:shd w:val="clear" w:color="auto" w:fill="FAF9F8"/>
        </w:rPr>
        <w:t>d</w:t>
      </w:r>
      <w:r>
        <w:rPr>
          <w:rFonts w:ascii="Arial" w:hAnsi="Arial" w:cs="Arial"/>
          <w:sz w:val="23"/>
          <w:szCs w:val="23"/>
          <w:shd w:val="clear" w:color="auto" w:fill="FAF9F8"/>
        </w:rPr>
        <w:t>min</w:t>
      </w:r>
      <w:proofErr w:type="spellEnd"/>
      <w:r>
        <w:rPr>
          <w:rFonts w:ascii="Arial" w:hAnsi="Arial" w:cs="Arial"/>
          <w:sz w:val="35"/>
          <w:szCs w:val="35"/>
          <w:shd w:val="clear" w:color="auto" w:fill="FAF9F8"/>
        </w:rPr>
        <w:t xml:space="preserve">= 3) або виявлення будь якої двократної </w:t>
      </w:r>
      <w:r>
        <w:rPr>
          <w:rFonts w:ascii="Arial" w:hAnsi="Arial" w:cs="Arial"/>
          <w:sz w:val="35"/>
          <w:szCs w:val="35"/>
          <w:shd w:val="clear" w:color="auto" w:fill="FAF9F8"/>
        </w:rPr>
        <w:lastRenderedPageBreak/>
        <w:t xml:space="preserve">помилки (для коду з </w:t>
      </w:r>
      <w:proofErr w:type="spellStart"/>
      <w:r>
        <w:rPr>
          <w:rFonts w:ascii="Arial" w:hAnsi="Arial" w:cs="Arial"/>
          <w:sz w:val="35"/>
          <w:szCs w:val="35"/>
          <w:shd w:val="clear" w:color="auto" w:fill="FAF9F8"/>
        </w:rPr>
        <w:t>d</w:t>
      </w:r>
      <w:r>
        <w:rPr>
          <w:rFonts w:ascii="Arial" w:hAnsi="Arial" w:cs="Arial"/>
          <w:sz w:val="23"/>
          <w:szCs w:val="23"/>
          <w:shd w:val="clear" w:color="auto" w:fill="FAF9F8"/>
        </w:rPr>
        <w:t>min</w:t>
      </w:r>
      <w:proofErr w:type="spellEnd"/>
      <w:r>
        <w:rPr>
          <w:rFonts w:ascii="Arial" w:hAnsi="Arial" w:cs="Arial"/>
          <w:sz w:val="35"/>
          <w:szCs w:val="35"/>
          <w:shd w:val="clear" w:color="auto" w:fill="FAF9F8"/>
        </w:rPr>
        <w:t>= 4 ) у прийнятих двійкових послідовностях Y.</w:t>
      </w:r>
    </w:p>
    <w:p w:rsidR="00944EFD" w:rsidRDefault="00944EFD" w:rsidP="005917B1">
      <w:pPr>
        <w:rPr>
          <w:rFonts w:ascii="Arial" w:hAnsi="Arial" w:cs="Arial"/>
          <w:sz w:val="35"/>
          <w:szCs w:val="35"/>
          <w:shd w:val="clear" w:color="auto" w:fill="FAF9F8"/>
        </w:rPr>
      </w:pPr>
    </w:p>
    <w:p w:rsidR="00944EFD" w:rsidRDefault="00944EFD" w:rsidP="005917B1">
      <w:pPr>
        <w:rPr>
          <w:rFonts w:ascii="Times New Roman" w:hAnsi="Times New Roman" w:cs="Times New Roman"/>
          <w:sz w:val="40"/>
          <w:szCs w:val="40"/>
        </w:rPr>
      </w:pPr>
      <w:r w:rsidRPr="00944EFD">
        <w:rPr>
          <w:rFonts w:ascii="Times New Roman" w:hAnsi="Times New Roman" w:cs="Times New Roman"/>
          <w:noProof/>
          <w:sz w:val="40"/>
          <w:szCs w:val="40"/>
          <w:lang w:eastAsia="uk-UA"/>
        </w:rPr>
        <w:drawing>
          <wp:inline distT="0" distB="0" distL="0" distR="0" wp14:anchorId="42F57BBF" wp14:editId="47E9ED63">
            <wp:extent cx="6120765" cy="215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FD" w:rsidRDefault="00944EFD" w:rsidP="005917B1">
      <w:pPr>
        <w:rPr>
          <w:rFonts w:ascii="Times New Roman" w:hAnsi="Times New Roman" w:cs="Times New Roman"/>
          <w:sz w:val="40"/>
          <w:szCs w:val="40"/>
        </w:rPr>
      </w:pPr>
    </w:p>
    <w:p w:rsidR="00944EFD" w:rsidRDefault="005F2517" w:rsidP="005917B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uk-UA"/>
        </w:rPr>
        <w:drawing>
          <wp:inline distT="0" distB="0" distL="0" distR="0" wp14:anchorId="1FB690A8" wp14:editId="04CD3B17">
            <wp:extent cx="6120765" cy="74333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4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7" w:rsidRDefault="005F2517" w:rsidP="005917B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uk-UA"/>
        </w:rPr>
        <w:lastRenderedPageBreak/>
        <w:drawing>
          <wp:inline distT="0" distB="0" distL="0" distR="0" wp14:anchorId="389A49FF" wp14:editId="13CB3140">
            <wp:extent cx="6120765" cy="670750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7" w:rsidRPr="009A3934" w:rsidRDefault="005E2569" w:rsidP="005917B1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  <w:lang w:eastAsia="uk-UA"/>
        </w:rPr>
        <w:lastRenderedPageBreak/>
        <w:drawing>
          <wp:inline distT="0" distB="0" distL="0" distR="0" wp14:anchorId="7FD3271D" wp14:editId="7CE38A54">
            <wp:extent cx="6120765" cy="80848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2517" w:rsidRPr="009A393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9CF"/>
    <w:rsid w:val="000406F5"/>
    <w:rsid w:val="0007336B"/>
    <w:rsid w:val="00135074"/>
    <w:rsid w:val="00146995"/>
    <w:rsid w:val="00257A64"/>
    <w:rsid w:val="0028663B"/>
    <w:rsid w:val="002B33A0"/>
    <w:rsid w:val="002E6531"/>
    <w:rsid w:val="002F0BCA"/>
    <w:rsid w:val="00302C1B"/>
    <w:rsid w:val="003658D0"/>
    <w:rsid w:val="003752D6"/>
    <w:rsid w:val="00377079"/>
    <w:rsid w:val="003E3FD5"/>
    <w:rsid w:val="00486B64"/>
    <w:rsid w:val="004B0794"/>
    <w:rsid w:val="00505D49"/>
    <w:rsid w:val="0056111D"/>
    <w:rsid w:val="005667C2"/>
    <w:rsid w:val="005917B1"/>
    <w:rsid w:val="005E2569"/>
    <w:rsid w:val="005F2517"/>
    <w:rsid w:val="00611A32"/>
    <w:rsid w:val="006239CF"/>
    <w:rsid w:val="00686717"/>
    <w:rsid w:val="007D47C7"/>
    <w:rsid w:val="008D1EA3"/>
    <w:rsid w:val="008E2A76"/>
    <w:rsid w:val="00944EFD"/>
    <w:rsid w:val="0098625B"/>
    <w:rsid w:val="009A3934"/>
    <w:rsid w:val="00A63B70"/>
    <w:rsid w:val="00A80F0C"/>
    <w:rsid w:val="00B97843"/>
    <w:rsid w:val="00BC49FF"/>
    <w:rsid w:val="00C24916"/>
    <w:rsid w:val="00C56E38"/>
    <w:rsid w:val="00C71560"/>
    <w:rsid w:val="00CB3D98"/>
    <w:rsid w:val="00D0090A"/>
    <w:rsid w:val="00E66823"/>
    <w:rsid w:val="00F93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5586708-C491-41BA-9D9A-725646354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507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0B04D3-605C-48BD-81F6-AEE973752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</Pages>
  <Words>1961</Words>
  <Characters>1118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</cp:revision>
  <dcterms:created xsi:type="dcterms:W3CDTF">2022-04-28T20:40:00Z</dcterms:created>
  <dcterms:modified xsi:type="dcterms:W3CDTF">2022-05-04T19:11:00Z</dcterms:modified>
</cp:coreProperties>
</file>